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10217" w14:textId="200BEB21" w:rsidR="00E27B97" w:rsidRDefault="00E174B1" w:rsidP="00E174B1">
      <w:pPr>
        <w:jc w:val="center"/>
        <w:rPr>
          <w:rFonts w:ascii="黑体" w:eastAsia="黑体" w:hAnsi="黑体"/>
          <w:b/>
          <w:sz w:val="32"/>
          <w:szCs w:val="32"/>
        </w:rPr>
      </w:pPr>
      <w:r w:rsidRPr="004723A0">
        <w:rPr>
          <w:rFonts w:ascii="黑体" w:eastAsia="黑体" w:hAnsi="黑体" w:hint="eastAsia"/>
          <w:b/>
          <w:sz w:val="32"/>
          <w:szCs w:val="32"/>
        </w:rPr>
        <w:t>处级干部请假审批流程操作手册</w:t>
      </w:r>
    </w:p>
    <w:p w14:paraId="04481806" w14:textId="77777777" w:rsidR="004723A0" w:rsidRPr="004723A0" w:rsidRDefault="004723A0" w:rsidP="00E174B1">
      <w:pPr>
        <w:jc w:val="center"/>
        <w:rPr>
          <w:rFonts w:ascii="黑体" w:eastAsia="黑体" w:hAnsi="黑体"/>
          <w:sz w:val="22"/>
          <w:szCs w:val="32"/>
        </w:rPr>
      </w:pPr>
    </w:p>
    <w:p w14:paraId="46E9E916" w14:textId="3A0A38C4" w:rsidR="004723A0" w:rsidRPr="004723A0" w:rsidRDefault="004723A0" w:rsidP="00D37E4D">
      <w:pPr>
        <w:pStyle w:val="a8"/>
        <w:shd w:val="clear" w:color="auto" w:fill="FFFFFF"/>
        <w:spacing w:before="0" w:beforeAutospacing="0" w:after="0" w:afterAutospacing="0"/>
        <w:ind w:firstLineChars="200" w:firstLine="600"/>
        <w:rPr>
          <w:rFonts w:cstheme="minorBidi"/>
          <w:kern w:val="2"/>
          <w:sz w:val="30"/>
          <w:szCs w:val="30"/>
        </w:rPr>
      </w:pPr>
      <w:r w:rsidRPr="004723A0">
        <w:rPr>
          <w:rFonts w:cstheme="minorBidi"/>
          <w:kern w:val="2"/>
          <w:sz w:val="30"/>
          <w:szCs w:val="30"/>
        </w:rPr>
        <w:t>处级干部请假审批流程基于学校数字基座，由组织部协同信息中心自主开发完成，主要目的是实现处级干部请假审批</w:t>
      </w:r>
      <w:proofErr w:type="gramStart"/>
      <w:r w:rsidRPr="004723A0">
        <w:rPr>
          <w:rFonts w:cstheme="minorBidi"/>
          <w:kern w:val="2"/>
          <w:sz w:val="30"/>
          <w:szCs w:val="30"/>
        </w:rPr>
        <w:t>网上全</w:t>
      </w:r>
      <w:proofErr w:type="gramEnd"/>
      <w:r w:rsidRPr="004723A0">
        <w:rPr>
          <w:rFonts w:cstheme="minorBidi"/>
          <w:kern w:val="2"/>
          <w:sz w:val="30"/>
          <w:szCs w:val="30"/>
        </w:rPr>
        <w:t>流程，做到让信息多跑路，教师</w:t>
      </w:r>
      <w:proofErr w:type="gramStart"/>
      <w:r w:rsidRPr="004723A0">
        <w:rPr>
          <w:rFonts w:cstheme="minorBidi"/>
          <w:kern w:val="2"/>
          <w:sz w:val="30"/>
          <w:szCs w:val="30"/>
        </w:rPr>
        <w:t>不</w:t>
      </w:r>
      <w:proofErr w:type="gramEnd"/>
      <w:r w:rsidRPr="004723A0">
        <w:rPr>
          <w:rFonts w:cstheme="minorBidi"/>
          <w:kern w:val="2"/>
          <w:sz w:val="30"/>
          <w:szCs w:val="30"/>
        </w:rPr>
        <w:t>跑腿。</w:t>
      </w:r>
    </w:p>
    <w:p w14:paraId="169FCA16" w14:textId="77777777" w:rsidR="004723A0" w:rsidRPr="004723A0" w:rsidRDefault="004723A0" w:rsidP="00D37E4D">
      <w:pPr>
        <w:pStyle w:val="a8"/>
        <w:shd w:val="clear" w:color="auto" w:fill="FFFFFF"/>
        <w:spacing w:before="0" w:beforeAutospacing="0" w:after="0" w:afterAutospacing="0"/>
        <w:ind w:firstLineChars="200" w:firstLine="600"/>
        <w:rPr>
          <w:rFonts w:cstheme="minorBidi"/>
          <w:kern w:val="2"/>
          <w:sz w:val="30"/>
          <w:szCs w:val="30"/>
        </w:rPr>
      </w:pPr>
      <w:r w:rsidRPr="004723A0">
        <w:rPr>
          <w:rFonts w:cstheme="minorBidi"/>
          <w:kern w:val="2"/>
          <w:sz w:val="30"/>
          <w:szCs w:val="30"/>
        </w:rPr>
        <w:t>目前该应用由原</w:t>
      </w:r>
      <w:proofErr w:type="gramStart"/>
      <w:r w:rsidRPr="004723A0">
        <w:rPr>
          <w:rFonts w:cstheme="minorBidi"/>
          <w:kern w:val="2"/>
          <w:sz w:val="30"/>
          <w:szCs w:val="30"/>
        </w:rPr>
        <w:t>企业微信的</w:t>
      </w:r>
      <w:proofErr w:type="gramEnd"/>
      <w:r w:rsidRPr="004723A0">
        <w:rPr>
          <w:rFonts w:cstheme="minorBidi"/>
          <w:kern w:val="2"/>
          <w:sz w:val="30"/>
          <w:szCs w:val="30"/>
        </w:rPr>
        <w:t>流程“处级干部外出审批”重构而来，在保留原流程功能的同时优化用户体验，统一消息提醒渠道，现已部署到服务大厅和</w:t>
      </w:r>
      <w:proofErr w:type="gramStart"/>
      <w:r w:rsidRPr="004723A0">
        <w:rPr>
          <w:rFonts w:cstheme="minorBidi"/>
          <w:kern w:val="2"/>
          <w:sz w:val="30"/>
          <w:szCs w:val="30"/>
        </w:rPr>
        <w:t>长师信</w:t>
      </w:r>
      <w:proofErr w:type="gramEnd"/>
      <w:r w:rsidRPr="004723A0">
        <w:rPr>
          <w:rFonts w:cstheme="minorBidi"/>
          <w:kern w:val="2"/>
          <w:sz w:val="30"/>
          <w:szCs w:val="30"/>
        </w:rPr>
        <w:t>息服务</w:t>
      </w:r>
      <w:bookmarkStart w:id="0" w:name="_GoBack"/>
      <w:bookmarkEnd w:id="0"/>
      <w:r w:rsidRPr="004723A0">
        <w:rPr>
          <w:rFonts w:cstheme="minorBidi"/>
          <w:kern w:val="2"/>
          <w:sz w:val="30"/>
          <w:szCs w:val="30"/>
        </w:rPr>
        <w:t>并上线试运行，在服务大厅、</w:t>
      </w:r>
      <w:proofErr w:type="gramStart"/>
      <w:r w:rsidRPr="004723A0">
        <w:rPr>
          <w:rFonts w:cstheme="minorBidi"/>
          <w:kern w:val="2"/>
          <w:sz w:val="30"/>
          <w:szCs w:val="30"/>
        </w:rPr>
        <w:t>长师信</w:t>
      </w:r>
      <w:proofErr w:type="gramEnd"/>
      <w:r w:rsidRPr="004723A0">
        <w:rPr>
          <w:rFonts w:cstheme="minorBidi"/>
          <w:kern w:val="2"/>
          <w:sz w:val="30"/>
          <w:szCs w:val="30"/>
        </w:rPr>
        <w:t>息服务、今日校园里搜索关键字“处级干部请假审批”即可找到，点击即可访问。</w:t>
      </w:r>
    </w:p>
    <w:p w14:paraId="0B186059" w14:textId="77777777" w:rsidR="004723A0" w:rsidRPr="004723A0" w:rsidRDefault="004723A0" w:rsidP="00D37E4D">
      <w:pPr>
        <w:pStyle w:val="a8"/>
        <w:shd w:val="clear" w:color="auto" w:fill="FFFFFF"/>
        <w:spacing w:before="0" w:beforeAutospacing="0" w:after="0" w:afterAutospacing="0"/>
        <w:ind w:firstLineChars="200" w:firstLine="600"/>
        <w:rPr>
          <w:rFonts w:cstheme="minorBidi"/>
          <w:kern w:val="2"/>
          <w:sz w:val="30"/>
          <w:szCs w:val="30"/>
        </w:rPr>
      </w:pPr>
      <w:r w:rsidRPr="004723A0">
        <w:rPr>
          <w:rFonts w:cstheme="minorBidi"/>
          <w:kern w:val="2"/>
          <w:sz w:val="30"/>
          <w:szCs w:val="30"/>
        </w:rPr>
        <w:t>我们希望您在实际体验中提出宝贵意见和建议，以便我们持续优化服务，为大家提供更加便捷、高效的工作体验。</w:t>
      </w:r>
    </w:p>
    <w:p w14:paraId="7FD0637D" w14:textId="2ABD7A12" w:rsidR="00EA4F37" w:rsidRDefault="004723A0" w:rsidP="004723A0">
      <w:pPr>
        <w:jc w:val="left"/>
        <w:rPr>
          <w:rFonts w:ascii="宋体" w:eastAsia="宋体" w:hAnsi="宋体"/>
          <w:sz w:val="30"/>
          <w:szCs w:val="30"/>
        </w:rPr>
      </w:pPr>
      <w:r w:rsidRPr="004723A0">
        <w:rPr>
          <w:rFonts w:ascii="宋体" w:eastAsia="宋体" w:hAnsi="宋体" w:hint="eastAsia"/>
          <w:sz w:val="30"/>
          <w:szCs w:val="30"/>
        </w:rPr>
        <w:t>流程图</w:t>
      </w:r>
      <w:r>
        <w:rPr>
          <w:rFonts w:ascii="宋体" w:eastAsia="宋体" w:hAnsi="宋体" w:hint="eastAsia"/>
          <w:sz w:val="30"/>
          <w:szCs w:val="30"/>
        </w:rPr>
        <w:t>如下：</w:t>
      </w:r>
    </w:p>
    <w:p w14:paraId="4200E14D" w14:textId="452F4B86" w:rsidR="004723A0" w:rsidRDefault="004723A0" w:rsidP="004723A0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4723A0">
        <w:rPr>
          <w:rFonts w:ascii="宋体" w:eastAsia="宋体" w:hAnsi="宋体" w:hint="eastAsia"/>
          <w:sz w:val="30"/>
          <w:szCs w:val="30"/>
        </w:rPr>
        <w:t>职能部门</w:t>
      </w:r>
    </w:p>
    <w:p w14:paraId="42712F9E" w14:textId="17D2FC9C" w:rsidR="004723A0" w:rsidRPr="004723A0" w:rsidRDefault="004723A0" w:rsidP="004723A0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5085FF90" wp14:editId="40A5FA9C">
            <wp:extent cx="5274310" cy="1413159"/>
            <wp:effectExtent l="0" t="0" r="2540" b="0"/>
            <wp:docPr id="19" name="图片 19" descr="C:\Users\zyj\Documents\Tencent Files\925169490\Image\C2C\S(XV[HCQ24}JKLY}Y%~E}U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j\Documents\Tencent Files\925169490\Image\C2C\S(XV[HCQ24}JKLY}Y%~E}U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4228" w14:textId="3A8C1427" w:rsidR="004723A0" w:rsidRDefault="004723A0" w:rsidP="004723A0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二级学院</w:t>
      </w:r>
    </w:p>
    <w:p w14:paraId="2AEE0212" w14:textId="12DE0692" w:rsidR="004723A0" w:rsidRPr="004723A0" w:rsidRDefault="004723A0" w:rsidP="004723A0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245EE031" wp14:editId="419524EF">
            <wp:extent cx="5274310" cy="1400210"/>
            <wp:effectExtent l="0" t="0" r="2540" b="9525"/>
            <wp:docPr id="21" name="图片 21" descr="C:\Users\zyj\Documents\Tencent Files\925169490\Image\C2C\(D`FDZP9)YG(8SF{JBTTQ[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j\Documents\Tencent Files\925169490\Image\C2C\(D`FDZP9)YG(8SF{JBTTQ[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95CA" w14:textId="336E5BBB" w:rsidR="00E174B1" w:rsidRPr="00E174B1" w:rsidRDefault="00E174B1" w:rsidP="00E174B1">
      <w:pPr>
        <w:pStyle w:val="a3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 w:rsidRPr="00E174B1">
        <w:rPr>
          <w:rFonts w:hint="eastAsia"/>
          <w:b/>
          <w:sz w:val="32"/>
          <w:szCs w:val="32"/>
        </w:rPr>
        <w:lastRenderedPageBreak/>
        <w:t>PC端</w:t>
      </w:r>
    </w:p>
    <w:p w14:paraId="3281AA48" w14:textId="23F2233E" w:rsidR="00E174B1" w:rsidRPr="00E174B1" w:rsidRDefault="00E174B1" w:rsidP="00E174B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E174B1">
        <w:rPr>
          <w:rFonts w:ascii="宋体" w:eastAsia="宋体" w:hAnsi="宋体" w:hint="eastAsia"/>
          <w:sz w:val="30"/>
          <w:szCs w:val="30"/>
        </w:rPr>
        <w:t>登录服务大厅，在搜索栏中输入“处级干部请假审批”即可查到该应用</w:t>
      </w:r>
      <w:r>
        <w:rPr>
          <w:rFonts w:ascii="宋体" w:eastAsia="宋体" w:hAnsi="宋体" w:hint="eastAsia"/>
          <w:sz w:val="30"/>
          <w:szCs w:val="30"/>
        </w:rPr>
        <w:t>，点击图标可以进入应用。</w:t>
      </w:r>
    </w:p>
    <w:p w14:paraId="46B02ACF" w14:textId="61BE980D" w:rsidR="00E174B1" w:rsidRDefault="00E174B1" w:rsidP="00E174B1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014111B6" wp14:editId="70FE2AD8">
            <wp:extent cx="5274310" cy="2367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2707" w14:textId="2924738C" w:rsidR="00E174B1" w:rsidRPr="00E174B1" w:rsidRDefault="00E174B1" w:rsidP="00E174B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E174B1">
        <w:rPr>
          <w:rFonts w:ascii="宋体" w:eastAsia="宋体" w:hAnsi="宋体" w:hint="eastAsia"/>
          <w:sz w:val="30"/>
          <w:szCs w:val="30"/>
        </w:rPr>
        <w:t>进入应用后，在左侧栏中点击“处级干部请假”</w:t>
      </w:r>
      <w:r>
        <w:rPr>
          <w:rFonts w:ascii="宋体" w:eastAsia="宋体" w:hAnsi="宋体" w:hint="eastAsia"/>
          <w:sz w:val="30"/>
          <w:szCs w:val="30"/>
        </w:rPr>
        <w:t>进入审批表单填写界面，填写完成后点击底部“提交”按钮即可提交申请流程。</w:t>
      </w:r>
    </w:p>
    <w:p w14:paraId="69CD3AF8" w14:textId="6B653CF8" w:rsidR="00E174B1" w:rsidRDefault="00E174B1" w:rsidP="00E174B1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6CF012A6" wp14:editId="4DF94A08">
            <wp:extent cx="5274310" cy="2959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D3D5" w14:textId="39DF4936" w:rsidR="00E174B1" w:rsidRDefault="00E174B1" w:rsidP="00E174B1">
      <w:pPr>
        <w:jc w:val="left"/>
        <w:rPr>
          <w:rFonts w:ascii="宋体" w:eastAsia="宋体" w:hAnsi="宋体"/>
          <w:sz w:val="30"/>
          <w:szCs w:val="30"/>
        </w:rPr>
      </w:pPr>
    </w:p>
    <w:p w14:paraId="460867C5" w14:textId="77777777" w:rsidR="00E174B1" w:rsidRDefault="00E174B1" w:rsidP="00E174B1">
      <w:pPr>
        <w:jc w:val="left"/>
        <w:rPr>
          <w:rFonts w:ascii="宋体" w:eastAsia="宋体" w:hAnsi="宋体"/>
          <w:sz w:val="30"/>
          <w:szCs w:val="30"/>
        </w:rPr>
      </w:pPr>
    </w:p>
    <w:p w14:paraId="7D0D8F1D" w14:textId="2EB967A0" w:rsidR="00E174B1" w:rsidRPr="00E174B1" w:rsidRDefault="00E174B1" w:rsidP="00E174B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E174B1">
        <w:rPr>
          <w:rFonts w:ascii="宋体" w:eastAsia="宋体" w:hAnsi="宋体" w:hint="eastAsia"/>
          <w:sz w:val="30"/>
          <w:szCs w:val="30"/>
        </w:rPr>
        <w:t>审核。审核功能在进入应用后的左侧“我的待办”中，点击</w:t>
      </w:r>
      <w:r w:rsidRPr="00E174B1">
        <w:rPr>
          <w:rFonts w:ascii="宋体" w:eastAsia="宋体" w:hAnsi="宋体" w:hint="eastAsia"/>
          <w:sz w:val="30"/>
          <w:szCs w:val="30"/>
        </w:rPr>
        <w:lastRenderedPageBreak/>
        <w:t>“我的待办”可以查看需要审核的流程</w:t>
      </w:r>
      <w:r>
        <w:rPr>
          <w:rFonts w:ascii="宋体" w:eastAsia="宋体" w:hAnsi="宋体" w:hint="eastAsia"/>
          <w:sz w:val="30"/>
          <w:szCs w:val="30"/>
        </w:rPr>
        <w:t>，点击该流程可以进入审核详情界面，</w:t>
      </w:r>
      <w:r w:rsidR="003E2EE9">
        <w:rPr>
          <w:rFonts w:ascii="宋体" w:eastAsia="宋体" w:hAnsi="宋体" w:hint="eastAsia"/>
          <w:sz w:val="30"/>
          <w:szCs w:val="30"/>
        </w:rPr>
        <w:t>输入审核意见后点击提交完成审核，如果点击不同意该流程将会退回到申请人修改后重新提交。</w:t>
      </w:r>
    </w:p>
    <w:p w14:paraId="2250F536" w14:textId="6D4EA433" w:rsidR="00E174B1" w:rsidRDefault="00E174B1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554A1EC6" wp14:editId="194ADB9D">
            <wp:extent cx="5274310" cy="1817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380D" w14:textId="13D8B993" w:rsidR="00E174B1" w:rsidRDefault="00E174B1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055318BB" wp14:editId="6D5976B9">
            <wp:extent cx="5274310" cy="3852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03CE" w14:textId="3E22FA03" w:rsidR="003E2EE9" w:rsidRDefault="003E2EE9" w:rsidP="00E174B1">
      <w:pPr>
        <w:jc w:val="left"/>
        <w:rPr>
          <w:rFonts w:ascii="宋体" w:eastAsia="宋体" w:hAnsi="宋体"/>
          <w:sz w:val="30"/>
          <w:szCs w:val="30"/>
        </w:rPr>
      </w:pPr>
    </w:p>
    <w:p w14:paraId="5EDE0873" w14:textId="06F708EF" w:rsidR="003E2EE9" w:rsidRDefault="003E2EE9" w:rsidP="00E174B1">
      <w:pPr>
        <w:jc w:val="left"/>
        <w:rPr>
          <w:rFonts w:ascii="宋体" w:eastAsia="宋体" w:hAnsi="宋体"/>
          <w:sz w:val="30"/>
          <w:szCs w:val="30"/>
        </w:rPr>
      </w:pPr>
    </w:p>
    <w:p w14:paraId="4E1E748B" w14:textId="77777777" w:rsidR="003E2EE9" w:rsidRDefault="003E2EE9" w:rsidP="00E174B1">
      <w:pPr>
        <w:jc w:val="left"/>
        <w:rPr>
          <w:rFonts w:ascii="宋体" w:eastAsia="宋体" w:hAnsi="宋体"/>
          <w:sz w:val="30"/>
          <w:szCs w:val="30"/>
        </w:rPr>
      </w:pPr>
    </w:p>
    <w:p w14:paraId="58815B67" w14:textId="7A6ABD22" w:rsidR="003E2EE9" w:rsidRPr="003E2EE9" w:rsidRDefault="003E2EE9" w:rsidP="003E2EE9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3E2EE9">
        <w:rPr>
          <w:rFonts w:ascii="宋体" w:eastAsia="宋体" w:hAnsi="宋体" w:hint="eastAsia"/>
          <w:sz w:val="30"/>
          <w:szCs w:val="30"/>
        </w:rPr>
        <w:t>抄送。被抄送的流程可以在左侧“抄送我的”中查看，点击</w:t>
      </w:r>
      <w:r w:rsidRPr="003E2EE9">
        <w:rPr>
          <w:rFonts w:ascii="宋体" w:eastAsia="宋体" w:hAnsi="宋体" w:hint="eastAsia"/>
          <w:sz w:val="30"/>
          <w:szCs w:val="30"/>
        </w:rPr>
        <w:lastRenderedPageBreak/>
        <w:t>流程即可查看流程详细信息。</w:t>
      </w:r>
    </w:p>
    <w:p w14:paraId="7007E861" w14:textId="26B89AD1" w:rsidR="003E2EE9" w:rsidRDefault="003E2EE9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072CD36F" wp14:editId="438D81C7">
            <wp:extent cx="5274310" cy="17583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081" w14:textId="473A5831" w:rsidR="003E2EE9" w:rsidRDefault="003E2EE9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0A336689" wp14:editId="7F67ABE4">
            <wp:extent cx="5274310" cy="38284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2E23" w14:textId="6DE0E785" w:rsidR="003E2EE9" w:rsidRDefault="003E2EE9" w:rsidP="003E2EE9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3E2EE9">
        <w:rPr>
          <w:rFonts w:ascii="宋体" w:eastAsia="宋体" w:hAnsi="宋体" w:hint="eastAsia"/>
          <w:sz w:val="30"/>
          <w:szCs w:val="30"/>
        </w:rPr>
        <w:t>消息提醒。目前消息提醒可以在服务大厅的“</w:t>
      </w:r>
      <w:r w:rsidR="004723A0">
        <w:rPr>
          <w:rFonts w:ascii="宋体" w:eastAsia="宋体" w:hAnsi="宋体" w:hint="eastAsia"/>
          <w:sz w:val="30"/>
          <w:szCs w:val="30"/>
        </w:rPr>
        <w:t>待办</w:t>
      </w:r>
      <w:r w:rsidRPr="003E2EE9">
        <w:rPr>
          <w:rFonts w:ascii="宋体" w:eastAsia="宋体" w:hAnsi="宋体" w:hint="eastAsia"/>
          <w:sz w:val="30"/>
          <w:szCs w:val="30"/>
        </w:rPr>
        <w:t>任务”、今日校园的“</w:t>
      </w:r>
      <w:r w:rsidR="004723A0">
        <w:rPr>
          <w:rFonts w:ascii="宋体" w:eastAsia="宋体" w:hAnsi="宋体" w:hint="eastAsia"/>
          <w:sz w:val="30"/>
          <w:szCs w:val="30"/>
        </w:rPr>
        <w:t>待办</w:t>
      </w:r>
      <w:r w:rsidRPr="003E2EE9">
        <w:rPr>
          <w:rFonts w:ascii="宋体" w:eastAsia="宋体" w:hAnsi="宋体" w:hint="eastAsia"/>
          <w:sz w:val="30"/>
          <w:szCs w:val="30"/>
        </w:rPr>
        <w:t>”和</w:t>
      </w:r>
      <w:proofErr w:type="gramStart"/>
      <w:r w:rsidRPr="003E2EE9">
        <w:rPr>
          <w:rFonts w:ascii="宋体" w:eastAsia="宋体" w:hAnsi="宋体" w:hint="eastAsia"/>
          <w:sz w:val="30"/>
          <w:szCs w:val="30"/>
        </w:rPr>
        <w:t>长师信息</w:t>
      </w:r>
      <w:proofErr w:type="gramEnd"/>
      <w:r w:rsidRPr="003E2EE9">
        <w:rPr>
          <w:rFonts w:ascii="宋体" w:eastAsia="宋体" w:hAnsi="宋体" w:hint="eastAsia"/>
          <w:sz w:val="30"/>
          <w:szCs w:val="30"/>
        </w:rPr>
        <w:t>服务的“流程中心”中查看。</w:t>
      </w:r>
    </w:p>
    <w:p w14:paraId="5ACB6164" w14:textId="239DE35B" w:rsidR="003E2EE9" w:rsidRP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B27E642" wp14:editId="087ADA51">
            <wp:extent cx="5274310" cy="28498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935C" w14:textId="4F9C1BA9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3E1B1120" wp14:editId="7E829E6F">
            <wp:extent cx="2247900" cy="4873310"/>
            <wp:effectExtent l="0" t="0" r="0" b="3810"/>
            <wp:docPr id="7" name="图片 7" descr="D:\QQ\925169490\Image\C2C\ad6fb3573f5dc4caa2609bca4b475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925169490\Image\C2C\ad6fb3573f5dc4caa2609bca4b47515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09" cy="49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F5B2F" wp14:editId="47A5ADD2">
            <wp:extent cx="2238375" cy="4852659"/>
            <wp:effectExtent l="0" t="0" r="0" b="5715"/>
            <wp:docPr id="8" name="图片 8" descr="D:\QQ\925169490\Image\C2C\610f78f690cf1764b7eb0a625c2e7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Q\925169490\Image\C2C\610f78f690cf1764b7eb0a625c2e708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51" cy="49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029B" w14:textId="70F2E20B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30D6BF9A" w14:textId="3981374F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2D33ACAA" w14:textId="3273BCDE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1D215296" w14:textId="226A1857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5B347EE5" w14:textId="77777777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26A4FD78" w14:textId="60988C2E" w:rsidR="003E2EE9" w:rsidRPr="003E2EE9" w:rsidRDefault="003E2EE9" w:rsidP="003E2EE9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3E2EE9">
        <w:rPr>
          <w:rFonts w:ascii="宋体" w:eastAsia="宋体" w:hAnsi="宋体" w:hint="eastAsia"/>
          <w:sz w:val="30"/>
          <w:szCs w:val="30"/>
        </w:rPr>
        <w:t>移动端</w:t>
      </w:r>
    </w:p>
    <w:p w14:paraId="2B791E9F" w14:textId="0D5C95CD" w:rsidR="003E2EE9" w:rsidRDefault="003E2EE9" w:rsidP="003E2EE9">
      <w:pPr>
        <w:ind w:left="420" w:firstLineChars="200" w:firstLine="600"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移动端上，今日校园和</w:t>
      </w:r>
      <w:proofErr w:type="gramStart"/>
      <w:r>
        <w:rPr>
          <w:rFonts w:ascii="宋体" w:eastAsia="宋体" w:hAnsi="宋体" w:hint="eastAsia"/>
          <w:sz w:val="30"/>
          <w:szCs w:val="30"/>
        </w:rPr>
        <w:t>长师信息</w:t>
      </w:r>
      <w:proofErr w:type="gramEnd"/>
      <w:r>
        <w:rPr>
          <w:rFonts w:ascii="宋体" w:eastAsia="宋体" w:hAnsi="宋体" w:hint="eastAsia"/>
          <w:sz w:val="30"/>
          <w:szCs w:val="30"/>
        </w:rPr>
        <w:t>服务里的操作方式基本一样，这里将会以</w:t>
      </w:r>
      <w:proofErr w:type="gramStart"/>
      <w:r>
        <w:rPr>
          <w:rFonts w:ascii="宋体" w:eastAsia="宋体" w:hAnsi="宋体" w:hint="eastAsia"/>
          <w:sz w:val="30"/>
          <w:szCs w:val="30"/>
        </w:rPr>
        <w:t>长师信</w:t>
      </w:r>
      <w:proofErr w:type="gramEnd"/>
      <w:r>
        <w:rPr>
          <w:rFonts w:ascii="宋体" w:eastAsia="宋体" w:hAnsi="宋体" w:hint="eastAsia"/>
          <w:sz w:val="30"/>
          <w:szCs w:val="30"/>
        </w:rPr>
        <w:t>息服务为例，展示详细的操作流程。</w:t>
      </w:r>
    </w:p>
    <w:p w14:paraId="33EB884E" w14:textId="422DA4A6" w:rsidR="003E2EE9" w:rsidRPr="003E2EE9" w:rsidRDefault="003E2EE9" w:rsidP="003E2EE9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3E2EE9">
        <w:rPr>
          <w:rFonts w:ascii="宋体" w:eastAsia="宋体" w:hAnsi="宋体" w:hint="eastAsia"/>
          <w:sz w:val="30"/>
          <w:szCs w:val="30"/>
        </w:rPr>
        <w:t>申请。在</w:t>
      </w:r>
      <w:proofErr w:type="gramStart"/>
      <w:r w:rsidRPr="003E2EE9">
        <w:rPr>
          <w:rFonts w:ascii="宋体" w:eastAsia="宋体" w:hAnsi="宋体" w:hint="eastAsia"/>
          <w:sz w:val="30"/>
          <w:szCs w:val="30"/>
        </w:rPr>
        <w:t>长师信息</w:t>
      </w:r>
      <w:proofErr w:type="gramEnd"/>
      <w:r w:rsidRPr="003E2EE9">
        <w:rPr>
          <w:rFonts w:ascii="宋体" w:eastAsia="宋体" w:hAnsi="宋体" w:hint="eastAsia"/>
          <w:sz w:val="30"/>
          <w:szCs w:val="30"/>
        </w:rPr>
        <w:t>服务应用列表中找到“处级干部请假审批”流程，点击图标进入应用</w:t>
      </w:r>
      <w:r w:rsidR="00F716CE">
        <w:rPr>
          <w:rFonts w:ascii="宋体" w:eastAsia="宋体" w:hAnsi="宋体" w:hint="eastAsia"/>
          <w:sz w:val="30"/>
          <w:szCs w:val="30"/>
        </w:rPr>
        <w:t>，点击“处级干部请假”进入流程表单。填写完成后点击底部“提交”按钮即可提交流程。</w:t>
      </w:r>
    </w:p>
    <w:p w14:paraId="563EED1C" w14:textId="44F9C09B" w:rsidR="003E2EE9" w:rsidRDefault="003E2EE9" w:rsidP="003E2EE9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C94EFA7" wp14:editId="262C5A12">
            <wp:extent cx="2324100" cy="5038507"/>
            <wp:effectExtent l="0" t="0" r="0" b="0"/>
            <wp:docPr id="10" name="图片 10" descr="D:\QQ\925169490\Image\C2C\9f727a666584b4515c3ca9ad63112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Q\925169490\Image\C2C\9f727a666584b4515c3ca9ad63112fb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42" cy="50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CE">
        <w:rPr>
          <w:noProof/>
        </w:rPr>
        <w:drawing>
          <wp:inline distT="0" distB="0" distL="0" distR="0" wp14:anchorId="0CA61985" wp14:editId="5E5A830D">
            <wp:extent cx="2676292" cy="5038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933" cy="50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D173" w14:textId="465BC90B" w:rsidR="00F716CE" w:rsidRDefault="00F716CE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4A3C8270" w14:textId="0E64DB8E" w:rsidR="00F716CE" w:rsidRDefault="00F716CE" w:rsidP="003E2EE9">
      <w:pPr>
        <w:jc w:val="left"/>
        <w:rPr>
          <w:rFonts w:ascii="宋体" w:eastAsia="宋体" w:hAnsi="宋体"/>
          <w:sz w:val="30"/>
          <w:szCs w:val="30"/>
        </w:rPr>
      </w:pPr>
    </w:p>
    <w:p w14:paraId="4E479A65" w14:textId="6328C804" w:rsidR="00F716CE" w:rsidRDefault="00F716CE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E8E36F1" wp14:editId="04559F43">
            <wp:extent cx="2066925" cy="4203109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5128" cy="42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48A5" w14:textId="00F3676E" w:rsidR="00F716CE" w:rsidRPr="00F716CE" w:rsidRDefault="00F716CE" w:rsidP="00F716CE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F716CE">
        <w:rPr>
          <w:rFonts w:ascii="宋体" w:eastAsia="宋体" w:hAnsi="宋体" w:hint="eastAsia"/>
          <w:sz w:val="30"/>
          <w:szCs w:val="30"/>
        </w:rPr>
        <w:t>审核。在应用顶部应用名称右侧会有</w:t>
      </w:r>
      <w:r w:rsidR="004723A0">
        <w:rPr>
          <w:rFonts w:ascii="宋体" w:eastAsia="宋体" w:hAnsi="宋体" w:hint="eastAsia"/>
          <w:sz w:val="30"/>
          <w:szCs w:val="30"/>
        </w:rPr>
        <w:t>待办</w:t>
      </w:r>
      <w:r w:rsidRPr="00F716CE">
        <w:rPr>
          <w:rFonts w:ascii="宋体" w:eastAsia="宋体" w:hAnsi="宋体" w:hint="eastAsia"/>
          <w:sz w:val="30"/>
          <w:szCs w:val="30"/>
        </w:rPr>
        <w:t>任务提示，点击待办即可进入审核页面，点击需要审核的流程进入流程详情页面审核。</w:t>
      </w:r>
      <w:r>
        <w:rPr>
          <w:rFonts w:ascii="宋体" w:eastAsia="宋体" w:hAnsi="宋体" w:hint="eastAsia"/>
          <w:sz w:val="30"/>
          <w:szCs w:val="30"/>
        </w:rPr>
        <w:t>也可以通过</w:t>
      </w:r>
      <w:proofErr w:type="gramStart"/>
      <w:r>
        <w:rPr>
          <w:rFonts w:ascii="宋体" w:eastAsia="宋体" w:hAnsi="宋体" w:hint="eastAsia"/>
          <w:sz w:val="30"/>
          <w:szCs w:val="30"/>
        </w:rPr>
        <w:t>长师信息</w:t>
      </w:r>
      <w:proofErr w:type="gramEnd"/>
      <w:r>
        <w:rPr>
          <w:rFonts w:ascii="宋体" w:eastAsia="宋体" w:hAnsi="宋体" w:hint="eastAsia"/>
          <w:sz w:val="30"/>
          <w:szCs w:val="30"/>
        </w:rPr>
        <w:t>服务中流程中心的消息提示，点击消息提示直接进入待审核的流程</w:t>
      </w:r>
    </w:p>
    <w:p w14:paraId="197117DA" w14:textId="2C934872" w:rsidR="00F716CE" w:rsidRDefault="00F716CE" w:rsidP="00F716CE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F903D46" wp14:editId="047C7797">
            <wp:extent cx="1928158" cy="4267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9549" cy="43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0E51A" wp14:editId="4033F0B4">
            <wp:extent cx="2051002" cy="4267087"/>
            <wp:effectExtent l="0" t="0" r="698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6021" cy="43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FF6D" w14:textId="08B9A3AE" w:rsidR="00F716CE" w:rsidRDefault="00F716CE" w:rsidP="00F716CE">
      <w:pPr>
        <w:jc w:val="left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59471911" wp14:editId="22B39118">
            <wp:extent cx="2019300" cy="391541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5738" cy="39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8FDC3" wp14:editId="3CEF8895">
            <wp:extent cx="1926584" cy="39236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5249" cy="40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4B3" w14:textId="4F353D9C" w:rsidR="00F716CE" w:rsidRPr="00EA4F37" w:rsidRDefault="00F716CE" w:rsidP="00EA4F37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30"/>
          <w:szCs w:val="30"/>
        </w:rPr>
      </w:pPr>
      <w:r w:rsidRPr="00EA4F37">
        <w:rPr>
          <w:rFonts w:ascii="宋体" w:eastAsia="宋体" w:hAnsi="宋体" w:hint="eastAsia"/>
          <w:sz w:val="30"/>
          <w:szCs w:val="30"/>
        </w:rPr>
        <w:t>抄送。抄送的流程会通过消息提醒提醒用户查看，可在</w:t>
      </w:r>
      <w:proofErr w:type="gramStart"/>
      <w:r w:rsidRPr="00EA4F37">
        <w:rPr>
          <w:rFonts w:ascii="宋体" w:eastAsia="宋体" w:hAnsi="宋体" w:hint="eastAsia"/>
          <w:sz w:val="30"/>
          <w:szCs w:val="30"/>
        </w:rPr>
        <w:t>长</w:t>
      </w:r>
      <w:r w:rsidRPr="00EA4F37">
        <w:rPr>
          <w:rFonts w:ascii="宋体" w:eastAsia="宋体" w:hAnsi="宋体" w:hint="eastAsia"/>
          <w:sz w:val="30"/>
          <w:szCs w:val="30"/>
        </w:rPr>
        <w:lastRenderedPageBreak/>
        <w:t>师信息</w:t>
      </w:r>
      <w:proofErr w:type="gramEnd"/>
      <w:r w:rsidRPr="00EA4F37">
        <w:rPr>
          <w:rFonts w:ascii="宋体" w:eastAsia="宋体" w:hAnsi="宋体" w:hint="eastAsia"/>
          <w:sz w:val="30"/>
          <w:szCs w:val="30"/>
        </w:rPr>
        <w:t>服务中的“流程中心”应用查看</w:t>
      </w:r>
      <w:r w:rsidR="00EA4F37" w:rsidRPr="00EA4F37">
        <w:rPr>
          <w:rFonts w:ascii="宋体" w:eastAsia="宋体" w:hAnsi="宋体" w:hint="eastAsia"/>
          <w:sz w:val="30"/>
          <w:szCs w:val="30"/>
        </w:rPr>
        <w:t>到抄送的流程，点击即可进入该流程详情页面。</w:t>
      </w:r>
    </w:p>
    <w:p w14:paraId="523B7CF2" w14:textId="3DABA03A" w:rsidR="00EA4F37" w:rsidRPr="00EA4F37" w:rsidRDefault="00EA4F37" w:rsidP="00D37E4D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7C2EB339" wp14:editId="7ED906E0">
            <wp:extent cx="2190750" cy="4800391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9478" cy="48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F37" w:rsidRPr="00EA4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EFF4D" w14:textId="77777777" w:rsidR="001F62DA" w:rsidRDefault="001F62DA" w:rsidP="004723A0">
      <w:r>
        <w:separator/>
      </w:r>
    </w:p>
  </w:endnote>
  <w:endnote w:type="continuationSeparator" w:id="0">
    <w:p w14:paraId="1519123D" w14:textId="77777777" w:rsidR="001F62DA" w:rsidRDefault="001F62DA" w:rsidP="0047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22BC2" w14:textId="77777777" w:rsidR="001F62DA" w:rsidRDefault="001F62DA" w:rsidP="004723A0">
      <w:r>
        <w:separator/>
      </w:r>
    </w:p>
  </w:footnote>
  <w:footnote w:type="continuationSeparator" w:id="0">
    <w:p w14:paraId="4A76D98C" w14:textId="77777777" w:rsidR="001F62DA" w:rsidRDefault="001F62DA" w:rsidP="00472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85F5E"/>
    <w:multiLevelType w:val="hybridMultilevel"/>
    <w:tmpl w:val="BE8C7618"/>
    <w:lvl w:ilvl="0" w:tplc="7F9E2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5923CB"/>
    <w:multiLevelType w:val="hybridMultilevel"/>
    <w:tmpl w:val="9E523B52"/>
    <w:lvl w:ilvl="0" w:tplc="9D2872E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171EB8"/>
    <w:multiLevelType w:val="hybridMultilevel"/>
    <w:tmpl w:val="0CA2F86C"/>
    <w:lvl w:ilvl="0" w:tplc="6700F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4F1806"/>
    <w:multiLevelType w:val="hybridMultilevel"/>
    <w:tmpl w:val="364A1EAE"/>
    <w:lvl w:ilvl="0" w:tplc="39EA4E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D7"/>
    <w:rsid w:val="001F62DA"/>
    <w:rsid w:val="003E2EE9"/>
    <w:rsid w:val="004723A0"/>
    <w:rsid w:val="00782ED7"/>
    <w:rsid w:val="00C70BBE"/>
    <w:rsid w:val="00D37E4D"/>
    <w:rsid w:val="00E174B1"/>
    <w:rsid w:val="00E27B97"/>
    <w:rsid w:val="00EA4F37"/>
    <w:rsid w:val="00F7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FB249"/>
  <w15:chartTrackingRefBased/>
  <w15:docId w15:val="{4E9F35C1-20CC-49ED-AD1B-30CC405C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4B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72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723A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72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723A0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723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SML</dc:creator>
  <cp:keywords/>
  <dc:description/>
  <cp:lastModifiedBy>陈芳芳</cp:lastModifiedBy>
  <cp:revision>4</cp:revision>
  <dcterms:created xsi:type="dcterms:W3CDTF">2024-01-22T05:40:00Z</dcterms:created>
  <dcterms:modified xsi:type="dcterms:W3CDTF">2024-03-04T01:40:00Z</dcterms:modified>
</cp:coreProperties>
</file>